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A4F8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B364A6">
        <w:rPr>
          <w:rFonts w:ascii="Times New Roman" w:hAnsi="Times New Roman"/>
          <w:b/>
          <w:smallCaps/>
          <w:sz w:val="36"/>
          <w:szCs w:val="36"/>
        </w:rPr>
        <w:t>Партизанская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1A256F" w:rsidRPr="009863CA" w:rsidRDefault="001A256F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A4F8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A4F8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A4F8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A4F8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A4F8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A4F8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A4F8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A4F8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A4F8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A4F8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F8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A4F8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A4F8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A4F8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A4F8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A4F8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A4F8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A4F8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A256F"/>
    <w:rsid w:val="001E4B87"/>
    <w:rsid w:val="00210665"/>
    <w:rsid w:val="00225140"/>
    <w:rsid w:val="00234535"/>
    <w:rsid w:val="002545A8"/>
    <w:rsid w:val="002E10B6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7F3FAF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364A6"/>
    <w:rsid w:val="00B43B22"/>
    <w:rsid w:val="00BA4F8F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DF113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D371-AD0F-4038-80A7-7B385501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2018-11-12T04:30:00Z</dcterms:modified>
</cp:coreProperties>
</file>