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E65356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6A4E36">
        <w:rPr>
          <w:rFonts w:ascii="Times New Roman" w:hAnsi="Times New Roman"/>
          <w:b/>
          <w:smallCaps/>
          <w:sz w:val="36"/>
          <w:szCs w:val="36"/>
        </w:rPr>
        <w:t>Зимняя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D30009" w:rsidRPr="009863CA" w:rsidRDefault="00D30009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E65356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356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E65356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65356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E6535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356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E6535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356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E65356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65356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E6535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E65356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E65356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56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E6535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E65356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E65356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65356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E65356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356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E6535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65356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E6535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A4E36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D770B"/>
    <w:rsid w:val="00AE4CD6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30F1"/>
    <w:rsid w:val="00D17C32"/>
    <w:rsid w:val="00D30009"/>
    <w:rsid w:val="00D52000"/>
    <w:rsid w:val="00D8285E"/>
    <w:rsid w:val="00DB40D7"/>
    <w:rsid w:val="00DC0A2F"/>
    <w:rsid w:val="00E24DED"/>
    <w:rsid w:val="00E30D41"/>
    <w:rsid w:val="00E65356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EAA5C-88DC-4627-91E4-2A83DE7F4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2018-11-12T04:22:00Z</dcterms:modified>
</cp:coreProperties>
</file>